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46B551D3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1FEACD4F" w:rsidR="00194DD3" w:rsidRDefault="00191D95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Mu</w:t>
      </w:r>
      <w:r w:rsidR="00253CA6">
        <w:rPr>
          <w:bCs/>
          <w:sz w:val="20"/>
          <w:szCs w:val="20"/>
        </w:rPr>
        <w:t>lticountry Program Division 2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0E59B26" w14:textId="6C73CBD8" w:rsidR="00194DD3" w:rsidRPr="007A1484" w:rsidRDefault="00194DD3" w:rsidP="007A1484">
      <w:pPr>
        <w:pStyle w:val="Default"/>
        <w:jc w:val="both"/>
        <w:rPr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Pr="007A1484">
        <w:rPr>
          <w:rFonts w:eastAsia="Times New Roman"/>
          <w:b/>
          <w:sz w:val="20"/>
          <w:szCs w:val="20"/>
        </w:rPr>
        <w:t xml:space="preserve">Proposal </w:t>
      </w:r>
      <w:r w:rsidR="008A72C3">
        <w:rPr>
          <w:rFonts w:eastAsia="Times New Roman"/>
          <w:b/>
          <w:sz w:val="20"/>
          <w:szCs w:val="20"/>
        </w:rPr>
        <w:t>for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6E4CA9">
        <w:rPr>
          <w:rFonts w:eastAsia="Times New Roman"/>
          <w:b/>
          <w:sz w:val="20"/>
          <w:szCs w:val="20"/>
        </w:rPr>
        <w:t>C</w:t>
      </w:r>
      <w:r w:rsidR="00751DBD">
        <w:rPr>
          <w:rFonts w:eastAsia="Times New Roman"/>
          <w:b/>
          <w:sz w:val="20"/>
          <w:szCs w:val="20"/>
        </w:rPr>
        <w:t>onduct</w:t>
      </w:r>
      <w:r w:rsidR="008A72C3">
        <w:rPr>
          <w:rFonts w:eastAsia="Times New Roman"/>
          <w:b/>
          <w:sz w:val="20"/>
          <w:szCs w:val="20"/>
        </w:rPr>
        <w:t>ing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8A1FD6">
        <w:rPr>
          <w:rFonts w:eastAsia="Times New Roman"/>
          <w:b/>
          <w:sz w:val="20"/>
          <w:szCs w:val="20"/>
        </w:rPr>
        <w:t xml:space="preserve">Research on </w:t>
      </w:r>
      <w:r w:rsidR="00DE42B5" w:rsidRPr="00DE42B5">
        <w:rPr>
          <w:rFonts w:eastAsia="Times New Roman"/>
          <w:b/>
          <w:i/>
          <w:iCs/>
          <w:sz w:val="20"/>
          <w:szCs w:val="20"/>
        </w:rPr>
        <w:t>T</w:t>
      </w:r>
      <w:r w:rsidR="008A1FD6" w:rsidRPr="00DE42B5">
        <w:rPr>
          <w:rFonts w:eastAsia="Times New Roman"/>
          <w:b/>
          <w:i/>
          <w:iCs/>
          <w:sz w:val="20"/>
          <w:szCs w:val="20"/>
        </w:rPr>
        <w:t xml:space="preserve">he </w:t>
      </w:r>
      <w:r w:rsidR="001803CC" w:rsidRPr="00DE42B5">
        <w:rPr>
          <w:rFonts w:eastAsia="Times New Roman"/>
          <w:b/>
          <w:i/>
          <w:iCs/>
          <w:sz w:val="20"/>
          <w:szCs w:val="20"/>
        </w:rPr>
        <w:t>APO Productivity Outlook</w:t>
      </w:r>
    </w:p>
    <w:p w14:paraId="037DAEBD" w14:textId="77777777" w:rsidR="00194DD3" w:rsidRPr="007A1484" w:rsidRDefault="00194DD3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7142ECDC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8A1FD6">
        <w:rPr>
          <w:rFonts w:eastAsia="Times New Roman"/>
          <w:bCs/>
          <w:sz w:val="20"/>
          <w:szCs w:val="20"/>
        </w:rPr>
        <w:t xml:space="preserve">conducting research on the </w:t>
      </w:r>
      <w:r w:rsidR="001803CC" w:rsidRPr="00965200">
        <w:rPr>
          <w:rFonts w:eastAsia="Times New Roman"/>
          <w:bCs/>
          <w:i/>
          <w:iCs/>
          <w:sz w:val="20"/>
          <w:szCs w:val="20"/>
        </w:rPr>
        <w:t>APO Productivity Outlook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33A1AC4F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8A1FD6">
        <w:rPr>
          <w:bCs/>
          <w:color w:val="auto"/>
          <w:sz w:val="20"/>
          <w:szCs w:val="20"/>
        </w:rPr>
        <w:t>4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4335"/>
        <w:gridCol w:w="5040"/>
      </w:tblGrid>
      <w:tr w:rsidR="00194DD3" w:rsidRPr="00194DD3" w14:paraId="2E003D7F" w14:textId="77777777" w:rsidTr="00ED39AD">
        <w:trPr>
          <w:trHeight w:val="300"/>
        </w:trPr>
        <w:tc>
          <w:tcPr>
            <w:tcW w:w="9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70476DC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color w:val="auto"/>
          <w:sz w:val="20"/>
          <w:szCs w:val="20"/>
        </w:rPr>
      </w:pP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753"/>
        <w:gridCol w:w="2142"/>
        <w:gridCol w:w="3060"/>
        <w:gridCol w:w="1890"/>
        <w:gridCol w:w="1638"/>
      </w:tblGrid>
      <w:tr w:rsidR="00194DD3" w:rsidRPr="00194DD3" w14:paraId="1B259280" w14:textId="77777777" w:rsidTr="00ED39AD">
        <w:trPr>
          <w:trHeight w:val="298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ED39AD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33D9BE9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E951E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DB6D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B8533" w14:textId="77777777" w:rsidR="00DB6D80" w:rsidRDefault="00DB6D80" w:rsidP="003E0027">
      <w:r>
        <w:separator/>
      </w:r>
    </w:p>
  </w:endnote>
  <w:endnote w:type="continuationSeparator" w:id="0">
    <w:p w14:paraId="4B9F635B" w14:textId="77777777" w:rsidR="00DB6D80" w:rsidRDefault="00DB6D80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8E341964-2402-434F-A40E-0EB9B80D0940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3DE7F93-2096-4D13-BA72-132B33065BE1}"/>
    <w:embedBold r:id="rId3" w:fontKey="{376CCA29-D3CF-4B62-B0FD-882BE18C0F7E}"/>
    <w:embedItalic r:id="rId4" w:fontKey="{2B66A8FC-2DF7-4D35-A25B-F09D80649846}"/>
    <w:embedBoldItalic r:id="rId5" w:fontKey="{0F10A858-B6F9-45A3-A45B-E1AF7D9E0F2B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C33DF" w14:textId="77777777" w:rsidR="00DB6D80" w:rsidRDefault="00DB6D80" w:rsidP="003E0027">
      <w:r>
        <w:separator/>
      </w:r>
    </w:p>
  </w:footnote>
  <w:footnote w:type="continuationSeparator" w:id="0">
    <w:p w14:paraId="4DD21156" w14:textId="77777777" w:rsidR="00DB6D80" w:rsidRDefault="00DB6D80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03CC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AE4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E52BF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17F"/>
    <w:rsid w:val="00704D42"/>
    <w:rsid w:val="00706224"/>
    <w:rsid w:val="00706580"/>
    <w:rsid w:val="00712B13"/>
    <w:rsid w:val="007136CE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1DBD"/>
    <w:rsid w:val="00752005"/>
    <w:rsid w:val="0075217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47F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1FD6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200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078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B4A05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B6D80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42B5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951E1"/>
    <w:rsid w:val="00E96FB9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123B1"/>
    <w:rsid w:val="00F21839"/>
    <w:rsid w:val="00F21901"/>
    <w:rsid w:val="00F226CF"/>
    <w:rsid w:val="00F236D5"/>
    <w:rsid w:val="00F2494F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370</Words>
  <Characters>2109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Kyung Hyun Park</cp:lastModifiedBy>
  <cp:revision>2</cp:revision>
  <cp:lastPrinted>2023-07-13T14:51:00Z</cp:lastPrinted>
  <dcterms:created xsi:type="dcterms:W3CDTF">2024-03-24T23:34:00Z</dcterms:created>
  <dcterms:modified xsi:type="dcterms:W3CDTF">2024-03-24T23:34:00Z</dcterms:modified>
</cp:coreProperties>
</file>